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7A" w:rsidRDefault="000E5B7A">
      <w:pPr>
        <w:rPr>
          <w:lang w:val="sv-SE"/>
        </w:rPr>
      </w:pPr>
      <w:r>
        <w:rPr>
          <w:lang w:val="sv-SE"/>
        </w:rPr>
        <w:t xml:space="preserve">Fia </w:t>
      </w:r>
      <w:proofErr w:type="spellStart"/>
      <w:r>
        <w:rPr>
          <w:lang w:val="sv-SE"/>
        </w:rPr>
        <w:t>Kvissberg</w:t>
      </w:r>
      <w:proofErr w:type="spellEnd"/>
    </w:p>
    <w:p w:rsidR="000E5B7A" w:rsidRDefault="000E5B7A">
      <w:pPr>
        <w:rPr>
          <w:lang w:val="sv-SE"/>
        </w:rPr>
      </w:pPr>
      <w:r>
        <w:rPr>
          <w:lang w:val="sv-SE"/>
        </w:rPr>
        <w:t>Medlem i kretsen sedan 1999.</w:t>
      </w:r>
    </w:p>
    <w:p w:rsidR="000E5B7A" w:rsidRDefault="000E5B7A">
      <w:pPr>
        <w:rPr>
          <w:lang w:val="sv-SE"/>
        </w:rPr>
      </w:pPr>
      <w:r>
        <w:rPr>
          <w:lang w:val="sv-SE"/>
        </w:rPr>
        <w:t xml:space="preserve">Representerad i de flesta </w:t>
      </w:r>
      <w:proofErr w:type="gramStart"/>
      <w:r>
        <w:rPr>
          <w:lang w:val="sv-SE"/>
        </w:rPr>
        <w:t>landsting  och</w:t>
      </w:r>
      <w:proofErr w:type="gramEnd"/>
      <w:r>
        <w:rPr>
          <w:lang w:val="sv-SE"/>
        </w:rPr>
        <w:t xml:space="preserve"> kommuner i Sverige och Statens konstråd.</w:t>
      </w:r>
    </w:p>
    <w:p w:rsidR="000E5B7A" w:rsidRDefault="000E5B7A">
      <w:pPr>
        <w:rPr>
          <w:lang w:val="sv-SE"/>
        </w:rPr>
      </w:pPr>
      <w:r>
        <w:rPr>
          <w:lang w:val="sv-SE"/>
        </w:rPr>
        <w:t>Medlem i KRO, Grafiska sällskapet, Grafik i väst, Svenska konstnärers förening, Föreningen för kvinnliga konstnärinnor, Kretsen.</w:t>
      </w:r>
    </w:p>
    <w:p w:rsidR="000E5B7A" w:rsidRDefault="000E5B7A">
      <w:pPr>
        <w:rPr>
          <w:lang w:val="sv-SE"/>
        </w:rPr>
      </w:pPr>
    </w:p>
    <w:p w:rsidR="007E7AE8" w:rsidRDefault="000E5B7A" w:rsidP="000E5B7A">
      <w:pPr>
        <w:rPr>
          <w:lang w:val="sv-SE"/>
        </w:rPr>
      </w:pPr>
      <w:r>
        <w:rPr>
          <w:lang w:val="sv-SE"/>
        </w:rPr>
        <w:t>Separatutställningar i urval</w:t>
      </w:r>
    </w:p>
    <w:p w:rsidR="007E7AE8" w:rsidRDefault="007E7AE8" w:rsidP="000E5B7A">
      <w:pPr>
        <w:rPr>
          <w:lang w:val="sv-SE"/>
        </w:rPr>
      </w:pPr>
      <w:r>
        <w:rPr>
          <w:lang w:val="sv-SE"/>
        </w:rPr>
        <w:t>Kommande 2016</w:t>
      </w:r>
    </w:p>
    <w:p w:rsidR="007E7AE8" w:rsidRDefault="007E7AE8" w:rsidP="000E5B7A">
      <w:pPr>
        <w:rPr>
          <w:lang w:val="sv-SE"/>
        </w:rPr>
      </w:pPr>
      <w:proofErr w:type="gramStart"/>
      <w:r>
        <w:rPr>
          <w:lang w:val="sv-SE"/>
        </w:rPr>
        <w:t>Lindbergskonst  2016</w:t>
      </w:r>
      <w:proofErr w:type="gramEnd"/>
    </w:p>
    <w:p w:rsidR="000E5B7A" w:rsidRDefault="007E7AE8" w:rsidP="000E5B7A">
      <w:pPr>
        <w:rPr>
          <w:lang w:val="sv-SE"/>
        </w:rPr>
      </w:pPr>
      <w:r>
        <w:rPr>
          <w:lang w:val="sv-SE"/>
        </w:rPr>
        <w:t xml:space="preserve">Cuba </w:t>
      </w:r>
      <w:proofErr w:type="spellStart"/>
      <w:r>
        <w:rPr>
          <w:lang w:val="sv-SE"/>
        </w:rPr>
        <w:t>Habanna</w:t>
      </w:r>
      <w:proofErr w:type="spellEnd"/>
      <w:r>
        <w:rPr>
          <w:lang w:val="sv-SE"/>
        </w:rPr>
        <w:t xml:space="preserve"> 2016</w:t>
      </w:r>
    </w:p>
    <w:p w:rsidR="000E5B7A" w:rsidRDefault="000E5B7A">
      <w:pPr>
        <w:rPr>
          <w:lang w:val="sv-SE"/>
        </w:rPr>
      </w:pPr>
      <w:r>
        <w:rPr>
          <w:lang w:val="sv-SE"/>
        </w:rPr>
        <w:t xml:space="preserve"> Gamleby konsthall 2014</w:t>
      </w:r>
    </w:p>
    <w:p w:rsidR="000E5B7A" w:rsidRDefault="000E5B7A">
      <w:pPr>
        <w:rPr>
          <w:lang w:val="sv-SE"/>
        </w:rPr>
      </w:pPr>
      <w:r>
        <w:rPr>
          <w:lang w:val="sv-SE"/>
        </w:rPr>
        <w:t xml:space="preserve">Ängelholm </w:t>
      </w:r>
      <w:proofErr w:type="gramStart"/>
      <w:r>
        <w:rPr>
          <w:lang w:val="sv-SE"/>
        </w:rPr>
        <w:t>konsthall ,</w:t>
      </w:r>
      <w:proofErr w:type="gramEnd"/>
      <w:r>
        <w:rPr>
          <w:lang w:val="sv-SE"/>
        </w:rPr>
        <w:t>galleri Moment 2013</w:t>
      </w:r>
    </w:p>
    <w:p w:rsidR="000E5B7A" w:rsidRDefault="000E5B7A">
      <w:pPr>
        <w:rPr>
          <w:lang w:val="sv-SE"/>
        </w:rPr>
      </w:pPr>
      <w:r>
        <w:rPr>
          <w:lang w:val="sv-SE"/>
        </w:rPr>
        <w:t>Piteå konsthall 2013</w:t>
      </w:r>
    </w:p>
    <w:p w:rsidR="000E5B7A" w:rsidRDefault="000E5B7A">
      <w:pPr>
        <w:rPr>
          <w:lang w:val="sv-SE"/>
        </w:rPr>
      </w:pPr>
      <w:r>
        <w:rPr>
          <w:lang w:val="sv-SE"/>
        </w:rPr>
        <w:t>Österåkers konsthall 2012</w:t>
      </w:r>
    </w:p>
    <w:p w:rsidR="000E5B7A" w:rsidRDefault="000E5B7A">
      <w:pPr>
        <w:rPr>
          <w:lang w:val="sv-SE"/>
        </w:rPr>
      </w:pPr>
      <w:r>
        <w:rPr>
          <w:lang w:val="sv-SE"/>
        </w:rPr>
        <w:t xml:space="preserve">La mala </w:t>
      </w:r>
      <w:proofErr w:type="spellStart"/>
      <w:r>
        <w:rPr>
          <w:lang w:val="sv-SE"/>
        </w:rPr>
        <w:t>fama</w:t>
      </w:r>
      <w:proofErr w:type="spellEnd"/>
      <w:r>
        <w:rPr>
          <w:lang w:val="sv-SE"/>
        </w:rPr>
        <w:t xml:space="preserve">, Morelia </w:t>
      </w:r>
      <w:proofErr w:type="spellStart"/>
      <w:r>
        <w:rPr>
          <w:lang w:val="sv-SE"/>
        </w:rPr>
        <w:t>Mexico</w:t>
      </w:r>
      <w:proofErr w:type="spellEnd"/>
      <w:r>
        <w:rPr>
          <w:lang w:val="sv-SE"/>
        </w:rPr>
        <w:t xml:space="preserve"> 2011</w:t>
      </w:r>
    </w:p>
    <w:p w:rsidR="000E5B7A" w:rsidRDefault="000E5B7A">
      <w:pPr>
        <w:rPr>
          <w:lang w:val="sv-SE"/>
        </w:rPr>
      </w:pPr>
      <w:r>
        <w:rPr>
          <w:lang w:val="sv-SE"/>
        </w:rPr>
        <w:t xml:space="preserve">Galleri Eva Solvang </w:t>
      </w:r>
      <w:proofErr w:type="gramStart"/>
      <w:r>
        <w:rPr>
          <w:lang w:val="sv-SE"/>
        </w:rPr>
        <w:t>Stockholm  2012</w:t>
      </w:r>
      <w:proofErr w:type="gramEnd"/>
    </w:p>
    <w:p w:rsidR="000E5B7A" w:rsidRDefault="000E5B7A">
      <w:pPr>
        <w:rPr>
          <w:lang w:val="sv-SE"/>
        </w:rPr>
      </w:pPr>
      <w:r>
        <w:rPr>
          <w:lang w:val="sv-SE"/>
        </w:rPr>
        <w:t xml:space="preserve">Galleri </w:t>
      </w:r>
      <w:proofErr w:type="gramStart"/>
      <w:r>
        <w:rPr>
          <w:lang w:val="sv-SE"/>
        </w:rPr>
        <w:t>Gertrud ,</w:t>
      </w:r>
      <w:proofErr w:type="gramEnd"/>
      <w:r>
        <w:rPr>
          <w:lang w:val="sv-SE"/>
        </w:rPr>
        <w:t xml:space="preserve"> konstfrämjandet Malmö 2009</w:t>
      </w:r>
    </w:p>
    <w:p w:rsidR="000E5B7A" w:rsidRDefault="000E5B7A">
      <w:pPr>
        <w:rPr>
          <w:lang w:val="sv-SE"/>
        </w:rPr>
      </w:pPr>
    </w:p>
    <w:p w:rsidR="000E5B7A" w:rsidRDefault="000E5B7A">
      <w:pPr>
        <w:rPr>
          <w:lang w:val="sv-SE"/>
        </w:rPr>
      </w:pPr>
      <w:r>
        <w:rPr>
          <w:lang w:val="sv-SE"/>
        </w:rPr>
        <w:t>Samlingsutställningar i urval</w:t>
      </w:r>
    </w:p>
    <w:p w:rsidR="000E5B7A" w:rsidRDefault="000E5B7A">
      <w:pPr>
        <w:rPr>
          <w:lang w:val="sv-SE"/>
        </w:rPr>
      </w:pPr>
      <w:r>
        <w:rPr>
          <w:lang w:val="sv-SE"/>
        </w:rPr>
        <w:t xml:space="preserve">Hunden i konsten, </w:t>
      </w:r>
      <w:proofErr w:type="spellStart"/>
      <w:r>
        <w:rPr>
          <w:lang w:val="sv-SE"/>
        </w:rPr>
        <w:t>Södertlje</w:t>
      </w:r>
      <w:proofErr w:type="spellEnd"/>
      <w:r>
        <w:rPr>
          <w:lang w:val="sv-SE"/>
        </w:rPr>
        <w:t xml:space="preserve"> konsthall 2015</w:t>
      </w:r>
    </w:p>
    <w:p w:rsidR="007E7AE8" w:rsidRDefault="000E5B7A">
      <w:pPr>
        <w:rPr>
          <w:lang w:val="sv-SE"/>
        </w:rPr>
      </w:pPr>
      <w:proofErr w:type="spellStart"/>
      <w:r>
        <w:rPr>
          <w:lang w:val="sv-SE"/>
        </w:rPr>
        <w:t>Uttarayan</w:t>
      </w:r>
      <w:proofErr w:type="spellEnd"/>
      <w:r>
        <w:rPr>
          <w:lang w:val="sv-SE"/>
        </w:rPr>
        <w:t xml:space="preserve"> </w:t>
      </w:r>
      <w:proofErr w:type="spellStart"/>
      <w:r w:rsidR="007E7AE8">
        <w:rPr>
          <w:lang w:val="sv-SE"/>
        </w:rPr>
        <w:t>fondation</w:t>
      </w:r>
      <w:proofErr w:type="spellEnd"/>
      <w:r w:rsidR="007E7AE8">
        <w:rPr>
          <w:lang w:val="sv-SE"/>
        </w:rPr>
        <w:t xml:space="preserve">, </w:t>
      </w:r>
      <w:proofErr w:type="spellStart"/>
      <w:r w:rsidR="007E7AE8">
        <w:rPr>
          <w:lang w:val="sv-SE"/>
        </w:rPr>
        <w:t>Vadora</w:t>
      </w:r>
      <w:proofErr w:type="spellEnd"/>
      <w:r w:rsidR="007E7AE8">
        <w:rPr>
          <w:lang w:val="sv-SE"/>
        </w:rPr>
        <w:t xml:space="preserve"> Indien 2015</w:t>
      </w:r>
    </w:p>
    <w:p w:rsidR="000E5B7A" w:rsidRDefault="007E7AE8">
      <w:pPr>
        <w:rPr>
          <w:lang w:val="sv-SE"/>
        </w:rPr>
      </w:pPr>
      <w:proofErr w:type="spellStart"/>
      <w:r>
        <w:rPr>
          <w:lang w:val="sv-SE"/>
        </w:rPr>
        <w:t>Redbrick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war</w:t>
      </w:r>
      <w:proofErr w:type="spellEnd"/>
      <w:r>
        <w:rPr>
          <w:lang w:val="sv-SE"/>
        </w:rPr>
        <w:t xml:space="preserve"> </w:t>
      </w:r>
      <w:proofErr w:type="gramStart"/>
      <w:r>
        <w:rPr>
          <w:lang w:val="sv-SE"/>
        </w:rPr>
        <w:t>house ,</w:t>
      </w:r>
      <w:proofErr w:type="gramEnd"/>
      <w:r>
        <w:rPr>
          <w:lang w:val="sv-SE"/>
        </w:rPr>
        <w:t xml:space="preserve"> </w:t>
      </w:r>
      <w:proofErr w:type="spellStart"/>
      <w:r>
        <w:rPr>
          <w:lang w:val="sv-SE"/>
        </w:rPr>
        <w:t>yokahama</w:t>
      </w:r>
      <w:proofErr w:type="spellEnd"/>
      <w:r>
        <w:rPr>
          <w:lang w:val="sv-SE"/>
        </w:rPr>
        <w:t xml:space="preserve"> japan 2012</w:t>
      </w:r>
    </w:p>
    <w:p w:rsidR="007E7AE8" w:rsidRDefault="000E5B7A">
      <w:pPr>
        <w:rPr>
          <w:lang w:val="sv-SE"/>
        </w:rPr>
      </w:pPr>
      <w:proofErr w:type="spellStart"/>
      <w:r>
        <w:rPr>
          <w:lang w:val="sv-SE"/>
        </w:rPr>
        <w:t>Friendship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Edsviks</w:t>
      </w:r>
      <w:proofErr w:type="spellEnd"/>
      <w:r>
        <w:rPr>
          <w:lang w:val="sv-SE"/>
        </w:rPr>
        <w:t xml:space="preserve"> konsthall 2012</w:t>
      </w:r>
    </w:p>
    <w:p w:rsidR="007E7AE8" w:rsidRDefault="007E7AE8">
      <w:pPr>
        <w:rPr>
          <w:lang w:val="sv-SE"/>
        </w:rPr>
      </w:pPr>
      <w:r>
        <w:rPr>
          <w:lang w:val="sv-SE"/>
        </w:rPr>
        <w:t xml:space="preserve">Rörelsen i glaset, Kungliga konsthögskolan Galleri </w:t>
      </w:r>
      <w:proofErr w:type="spellStart"/>
      <w:r>
        <w:rPr>
          <w:lang w:val="sv-SE"/>
        </w:rPr>
        <w:t>Mejan</w:t>
      </w:r>
      <w:proofErr w:type="spellEnd"/>
      <w:r>
        <w:rPr>
          <w:lang w:val="sv-SE"/>
        </w:rPr>
        <w:t xml:space="preserve"> 2011</w:t>
      </w:r>
    </w:p>
    <w:p w:rsidR="007E7AE8" w:rsidRPr="009D12BD" w:rsidRDefault="007E7AE8">
      <w:r w:rsidRPr="009D12BD">
        <w:t xml:space="preserve">Proyecto ace, Buenos </w:t>
      </w:r>
      <w:proofErr w:type="spellStart"/>
      <w:proofErr w:type="gramStart"/>
      <w:r w:rsidRPr="009D12BD">
        <w:t>aires</w:t>
      </w:r>
      <w:proofErr w:type="spellEnd"/>
      <w:proofErr w:type="gramEnd"/>
      <w:r w:rsidRPr="009D12BD">
        <w:t xml:space="preserve"> Argentina, 2008</w:t>
      </w:r>
    </w:p>
    <w:p w:rsidR="007E7AE8" w:rsidRPr="009D12BD" w:rsidRDefault="007E7AE8"/>
    <w:p w:rsidR="007E7AE8" w:rsidRDefault="007E7AE8">
      <w:pPr>
        <w:rPr>
          <w:lang w:val="sv-SE"/>
        </w:rPr>
      </w:pPr>
      <w:r>
        <w:rPr>
          <w:lang w:val="sv-SE"/>
        </w:rPr>
        <w:t>Konstnärlig utbildning,</w:t>
      </w:r>
    </w:p>
    <w:p w:rsidR="007E7AE8" w:rsidRDefault="007E7AE8" w:rsidP="007E7AE8">
      <w:pPr>
        <w:rPr>
          <w:lang w:val="sv-SE"/>
        </w:rPr>
      </w:pPr>
      <w:r>
        <w:rPr>
          <w:lang w:val="sv-SE"/>
        </w:rPr>
        <w:t xml:space="preserve">Projekt utbildning ett år på kungliga konsthögskolan </w:t>
      </w:r>
      <w:proofErr w:type="spellStart"/>
      <w:r>
        <w:rPr>
          <w:lang w:val="sv-SE"/>
        </w:rPr>
        <w:t>Mejan</w:t>
      </w:r>
      <w:proofErr w:type="spellEnd"/>
      <w:r>
        <w:rPr>
          <w:lang w:val="sv-SE"/>
        </w:rPr>
        <w:t xml:space="preserve"> 2010-1011</w:t>
      </w:r>
    </w:p>
    <w:p w:rsidR="000E5B7A" w:rsidRDefault="007E7AE8">
      <w:pPr>
        <w:rPr>
          <w:lang w:val="sv-SE"/>
        </w:rPr>
      </w:pPr>
      <w:r>
        <w:rPr>
          <w:lang w:val="sv-SE"/>
        </w:rPr>
        <w:t>Basutbildning målarskola, må</w:t>
      </w:r>
      <w:r w:rsidR="009D12BD">
        <w:rPr>
          <w:lang w:val="sv-SE"/>
        </w:rPr>
        <w:t>nga kurser i måleri och grafik.</w:t>
      </w:r>
      <w:bookmarkStart w:id="0" w:name="_GoBack"/>
      <w:bookmarkEnd w:id="0"/>
    </w:p>
    <w:sectPr w:rsidR="000E5B7A" w:rsidSect="000E5B7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7A"/>
    <w:rsid w:val="000E5B7A"/>
    <w:rsid w:val="007E7AE8"/>
    <w:rsid w:val="009D12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F231D-B645-42B2-BDC3-AA01F5A0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70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University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Probst</dc:creator>
  <cp:keywords/>
  <cp:lastModifiedBy>Maud Probst</cp:lastModifiedBy>
  <cp:revision>2</cp:revision>
  <dcterms:created xsi:type="dcterms:W3CDTF">2016-01-14T15:39:00Z</dcterms:created>
  <dcterms:modified xsi:type="dcterms:W3CDTF">2016-01-14T15:39:00Z</dcterms:modified>
</cp:coreProperties>
</file>